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187A" w14:textId="340D2A01" w:rsidR="00D907E7" w:rsidRPr="00D907E7" w:rsidRDefault="00413B53" w:rsidP="00D907E7">
      <w:pPr>
        <w:spacing w:line="360" w:lineRule="auto"/>
        <w:jc w:val="center"/>
        <w:rPr>
          <w:rFonts w:ascii="Calibri" w:eastAsia="Calibri" w:hAnsi="Calibri" w:cs="Arial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sz w:val="24"/>
          <w:szCs w:val="24"/>
          <w:lang w:eastAsia="en-US"/>
        </w:rPr>
        <w:t>F</w:t>
      </w:r>
      <w:r w:rsidR="00D907E7" w:rsidRPr="00D907E7">
        <w:rPr>
          <w:rFonts w:ascii="Calibri" w:eastAsia="Calibri" w:hAnsi="Calibri" w:cs="Arial"/>
          <w:b/>
          <w:bCs/>
          <w:sz w:val="24"/>
          <w:szCs w:val="24"/>
          <w:lang w:eastAsia="en-US"/>
        </w:rPr>
        <w:t>act sheet 3.3.4f</w:t>
      </w:r>
    </w:p>
    <w:p w14:paraId="222CEB65" w14:textId="77777777" w:rsidR="00D907E7" w:rsidRPr="00D907E7" w:rsidRDefault="00D907E7" w:rsidP="00D907E7">
      <w:pPr>
        <w:jc w:val="center"/>
        <w:rPr>
          <w:rFonts w:ascii="Calibri" w:eastAsia="Calibri" w:hAnsi="Calibri" w:cs="Arial"/>
          <w:b/>
          <w:bCs/>
          <w:caps/>
          <w:color w:val="ED5F00"/>
          <w:sz w:val="28"/>
          <w:szCs w:val="28"/>
          <w:vertAlign w:val="superscript"/>
          <w:lang w:eastAsia="en-US"/>
        </w:rPr>
      </w:pPr>
      <w:r w:rsidRPr="00D907E7">
        <w:rPr>
          <w:rFonts w:ascii="Calibri" w:eastAsia="Calibri" w:hAnsi="Calibri" w:cs="Arial"/>
          <w:b/>
          <w:bCs/>
          <w:caps/>
          <w:color w:val="ED5F00"/>
          <w:sz w:val="28"/>
          <w:szCs w:val="28"/>
          <w:lang w:eastAsia="en-US"/>
        </w:rPr>
        <w:t>ZANARDI COOP STORY</w:t>
      </w:r>
    </w:p>
    <w:p w14:paraId="304F4AD3" w14:textId="77777777" w:rsidR="00D907E7" w:rsidRPr="00D907E7" w:rsidRDefault="00D907E7" w:rsidP="00D907E7">
      <w:pPr>
        <w:jc w:val="both"/>
        <w:rPr>
          <w:rFonts w:ascii="Calibri" w:eastAsia="Calibri" w:hAnsi="Calibri" w:cs="Arial"/>
          <w:sz w:val="24"/>
          <w:szCs w:val="24"/>
          <w:vertAlign w:val="superscript"/>
          <w:lang w:eastAsia="en-US"/>
        </w:rPr>
      </w:pPr>
    </w:p>
    <w:p w14:paraId="6CF63EEA" w14:textId="77777777" w:rsidR="00D907E7" w:rsidRPr="00D907E7" w:rsidRDefault="00D907E7" w:rsidP="00D907E7">
      <w:pPr>
        <w:numPr>
          <w:ilvl w:val="0"/>
          <w:numId w:val="1"/>
        </w:numPr>
        <w:spacing w:before="240" w:after="240" w:line="276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D907E7">
        <w:rPr>
          <w:rFonts w:ascii="Calibri" w:eastAsia="Calibri" w:hAnsi="Calibri" w:cs="Arial"/>
          <w:sz w:val="24"/>
          <w:szCs w:val="24"/>
          <w:lang w:eastAsia="en-US"/>
        </w:rPr>
        <w:t>Identify the challenges and threats the workers of the Zanardi faced during their crisis and their transition to coop.</w:t>
      </w:r>
    </w:p>
    <w:p w14:paraId="7EE8A4D9" w14:textId="77777777" w:rsidR="00400700" w:rsidRPr="00400700" w:rsidRDefault="00D907E7" w:rsidP="00D907E7">
      <w:pPr>
        <w:numPr>
          <w:ilvl w:val="0"/>
          <w:numId w:val="1"/>
        </w:numPr>
        <w:spacing w:before="240" w:after="240" w:line="276" w:lineRule="auto"/>
        <w:jc w:val="both"/>
      </w:pPr>
      <w:bookmarkStart w:id="0" w:name="_heading=h.3dy6vkm" w:colFirst="0" w:colLast="0"/>
      <w:bookmarkEnd w:id="0"/>
      <w:r w:rsidRPr="00400700">
        <w:rPr>
          <w:rFonts w:ascii="Calibri" w:eastAsia="Calibri" w:hAnsi="Calibri" w:cs="Arial"/>
          <w:sz w:val="24"/>
          <w:szCs w:val="24"/>
          <w:lang w:eastAsia="en-US"/>
        </w:rPr>
        <w:t>As a career counselor, how would have you supported the workers of the Zanardi to navigate the crisis?</w:t>
      </w:r>
    </w:p>
    <w:p w14:paraId="4B635EBB" w14:textId="65E0DF6F" w:rsidR="003400A3" w:rsidRPr="00D907E7" w:rsidRDefault="00D907E7" w:rsidP="00D907E7">
      <w:pPr>
        <w:numPr>
          <w:ilvl w:val="0"/>
          <w:numId w:val="1"/>
        </w:numPr>
        <w:spacing w:before="240" w:after="240" w:line="276" w:lineRule="auto"/>
        <w:jc w:val="both"/>
      </w:pPr>
      <w:r w:rsidRPr="00400700">
        <w:rPr>
          <w:rFonts w:ascii="Calibri" w:eastAsia="Calibri" w:hAnsi="Calibri" w:cs="Arial"/>
          <w:sz w:val="24"/>
          <w:szCs w:val="24"/>
          <w:lang w:eastAsia="en-US"/>
        </w:rPr>
        <w:t>Now that the worst times seem to be over, what would you suggest the coop to do in order to include CCG into SME as a company strategy and develop a plan?</w:t>
      </w:r>
    </w:p>
    <w:sectPr w:rsidR="003400A3" w:rsidRPr="00D907E7">
      <w:headerReference w:type="default" r:id="rId8"/>
      <w:headerReference w:type="first" r:id="rId9"/>
      <w:footerReference w:type="first" r:id="rId10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5EC6" w14:textId="77777777" w:rsidR="0002076C" w:rsidRDefault="00D907E7">
      <w:pPr>
        <w:spacing w:after="0" w:line="240" w:lineRule="auto"/>
      </w:pPr>
      <w:r>
        <w:separator/>
      </w:r>
    </w:p>
  </w:endnote>
  <w:endnote w:type="continuationSeparator" w:id="0">
    <w:p w14:paraId="4B635EC8" w14:textId="77777777" w:rsidR="0002076C" w:rsidRDefault="00D9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5EC1" w14:textId="77777777" w:rsidR="003400A3" w:rsidRDefault="00D907E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4B635ECE" wp14:editId="4B635ECF">
              <wp:simplePos x="0" y="0"/>
              <wp:positionH relativeFrom="column">
                <wp:posOffset>-38099</wp:posOffset>
              </wp:positionH>
              <wp:positionV relativeFrom="paragraph">
                <wp:posOffset>-253999</wp:posOffset>
              </wp:positionV>
              <wp:extent cx="6400498" cy="147000"/>
              <wp:effectExtent l="0" t="0" r="0" b="0"/>
              <wp:wrapNone/>
              <wp:docPr id="28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-253999</wp:posOffset>
              </wp:positionV>
              <wp:extent cx="6400498" cy="147000"/>
              <wp:effectExtent b="0" l="0" r="0" t="0"/>
              <wp:wrapNone/>
              <wp:docPr id="28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498" cy="147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5EC2" w14:textId="77777777" w:rsidR="0002076C" w:rsidRDefault="00D907E7">
      <w:pPr>
        <w:spacing w:after="0" w:line="240" w:lineRule="auto"/>
      </w:pPr>
      <w:r>
        <w:separator/>
      </w:r>
    </w:p>
  </w:footnote>
  <w:footnote w:type="continuationSeparator" w:id="0">
    <w:p w14:paraId="4B635EC4" w14:textId="77777777" w:rsidR="0002076C" w:rsidRDefault="00D9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D936" w14:textId="77777777" w:rsidR="00DF77F9" w:rsidRDefault="00DF77F9" w:rsidP="00DF77F9">
    <w:pPr>
      <w:pStyle w:val="Intestazione"/>
    </w:pPr>
    <w:r w:rsidRPr="00120CEF">
      <w:rPr>
        <w:noProof/>
      </w:rPr>
      <w:drawing>
        <wp:anchor distT="0" distB="0" distL="114300" distR="114300" simplePos="0" relativeHeight="251666432" behindDoc="0" locked="0" layoutInCell="1" allowOverlap="1" wp14:anchorId="3A3EBD04" wp14:editId="13E61879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45A183" wp14:editId="73520A55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4A5E46" id="Shape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Pr="00120CEF">
      <w:rPr>
        <w:noProof/>
      </w:rPr>
      <w:drawing>
        <wp:anchor distT="0" distB="0" distL="114300" distR="114300" simplePos="0" relativeHeight="251667456" behindDoc="0" locked="0" layoutInCell="1" allowOverlap="1" wp14:anchorId="2D6366E0" wp14:editId="596E6CED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5EBD" w14:textId="77777777" w:rsidR="003400A3" w:rsidRDefault="00D907E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B635EC8" wp14:editId="4B635EC9">
          <wp:simplePos x="0" y="0"/>
          <wp:positionH relativeFrom="column">
            <wp:posOffset>40644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B635ECA" wp14:editId="4B635ECB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9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635EBE" w14:textId="77777777" w:rsidR="003400A3" w:rsidRDefault="003400A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B635EBF" w14:textId="77777777" w:rsidR="003400A3" w:rsidRDefault="003400A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B635EC0" w14:textId="77777777" w:rsidR="003400A3" w:rsidRDefault="00D907E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B635ECC" wp14:editId="4B635ECD">
              <wp:simplePos x="0" y="0"/>
              <wp:positionH relativeFrom="column">
                <wp:posOffset>12701</wp:posOffset>
              </wp:positionH>
              <wp:positionV relativeFrom="paragraph">
                <wp:posOffset>-12699</wp:posOffset>
              </wp:positionV>
              <wp:extent cx="6400498" cy="147000"/>
              <wp:effectExtent l="0" t="0" r="0" b="0"/>
              <wp:wrapNone/>
              <wp:docPr id="28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-12699</wp:posOffset>
              </wp:positionV>
              <wp:extent cx="6400498" cy="147000"/>
              <wp:effectExtent b="0" l="0" r="0" t="0"/>
              <wp:wrapNone/>
              <wp:docPr id="28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498" cy="147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65EF2"/>
    <w:multiLevelType w:val="multilevel"/>
    <w:tmpl w:val="26B07FB2"/>
    <w:lvl w:ilvl="0">
      <w:start w:val="1"/>
      <w:numFmt w:val="decimal"/>
      <w:lvlText w:val="%1."/>
      <w:lvlJc w:val="left"/>
      <w:pPr>
        <w:ind w:left="720" w:hanging="360"/>
      </w:pPr>
      <w:rPr>
        <w:color w:val="FE730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A3"/>
    <w:rsid w:val="0002076C"/>
    <w:rsid w:val="003400A3"/>
    <w:rsid w:val="00400700"/>
    <w:rsid w:val="00413B53"/>
    <w:rsid w:val="00D907E7"/>
    <w:rsid w:val="00D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5EB1"/>
  <w15:docId w15:val="{7A4B1E04-AE0A-4F68-883E-A4579725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A1"/>
  </w:style>
  <w:style w:type="paragraph" w:styleId="Titolo1">
    <w:name w:val="heading 1"/>
    <w:aliases w:val="IATED-Section"/>
    <w:basedOn w:val="Normale"/>
    <w:next w:val="Normale"/>
    <w:link w:val="Titolo1Carattere"/>
    <w:uiPriority w:val="9"/>
    <w:qFormat/>
    <w:rsid w:val="009B2FA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Titolo2">
    <w:name w:val="heading 2"/>
    <w:aliases w:val="IATED-Subsection"/>
    <w:basedOn w:val="Normale"/>
    <w:next w:val="Normale"/>
    <w:link w:val="Titolo2Carattere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olo3">
    <w:name w:val="heading 3"/>
    <w:aliases w:val="IATED-Subsubsection"/>
    <w:basedOn w:val="Normale"/>
    <w:next w:val="Normale"/>
    <w:link w:val="Titolo3Carattere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2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2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2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2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2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2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aliases w:val="IATED-Title"/>
    <w:basedOn w:val="Normale"/>
    <w:next w:val="Normale"/>
    <w:link w:val="TitoloCarattere"/>
    <w:uiPriority w:val="10"/>
    <w:qFormat/>
    <w:rsid w:val="009B2FA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4986"/>
        <w:tab w:val="right" w:pos="9972"/>
      </w:tabs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8D8"/>
  </w:style>
  <w:style w:type="character" w:customStyle="1" w:styleId="Titolo1Carattere">
    <w:name w:val="Titolo 1 Carattere"/>
    <w:aliases w:val="IATED-Section Carattere"/>
    <w:basedOn w:val="Carpredefinitoparagrafo"/>
    <w:link w:val="Titolo1"/>
    <w:uiPriority w:val="9"/>
    <w:rsid w:val="009B2FA1"/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character" w:customStyle="1" w:styleId="Titolo2Carattere">
    <w:name w:val="Titolo 2 Carattere"/>
    <w:aliases w:val="IATED-Subsection Carattere"/>
    <w:basedOn w:val="Carpredefinitoparagrafo"/>
    <w:link w:val="Titolo2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itolo3Carattere">
    <w:name w:val="Titolo 3 Carattere"/>
    <w:aliases w:val="IATED-Subsubsection Carattere"/>
    <w:basedOn w:val="Carpredefinitoparagrafo"/>
    <w:link w:val="Titolo3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2FA1"/>
    <w:rPr>
      <w:rFonts w:asciiTheme="majorHAnsi" w:eastAsiaTheme="majorEastAsia" w:hAnsiTheme="majorHAnsi" w:cstheme="majorBidi"/>
      <w:caps/>
      <w:color w:val="B76E0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2FA1"/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2FA1"/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2FA1"/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2FA1"/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customStyle="1" w:styleId="TitoloCarattere">
    <w:name w:val="Titolo Carattere"/>
    <w:aliases w:val="IATED-Title Carattere"/>
    <w:basedOn w:val="Carpredefinitoparagrafo"/>
    <w:link w:val="Titolo"/>
    <w:uiPriority w:val="10"/>
    <w:locked/>
    <w:rsid w:val="009B2FA1"/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character" w:customStyle="1" w:styleId="TitleChar1">
    <w:name w:val="Title Char1"/>
    <w:basedOn w:val="Carpredefinitoparagrafo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e"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Didascalia">
    <w:name w:val="caption"/>
    <w:aliases w:val="IATED Figures and Tables"/>
    <w:basedOn w:val="Normale"/>
    <w:next w:val="Normale"/>
    <w:uiPriority w:val="35"/>
    <w:semiHidden/>
    <w:unhideWhenUsed/>
    <w:qFormat/>
    <w:rsid w:val="009B2FA1"/>
    <w:pPr>
      <w:spacing w:line="240" w:lineRule="auto"/>
    </w:pPr>
    <w:rPr>
      <w:b/>
      <w:bCs/>
      <w:smallCaps/>
      <w:color w:val="9D360E" w:themeColor="text2"/>
    </w:rPr>
  </w:style>
  <w:style w:type="paragraph" w:customStyle="1" w:styleId="IATED-CaptionTables">
    <w:name w:val="IATED-CaptionTables"/>
    <w:basedOn w:val="Didascalia"/>
    <w:next w:val="Normale"/>
    <w:rsid w:val="006516A6"/>
    <w:pPr>
      <w:spacing w:before="240"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Didascalia"/>
    <w:next w:val="Normale"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e"/>
    <w:rsid w:val="00944307"/>
    <w:pPr>
      <w:keepNext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CEF"/>
  </w:style>
  <w:style w:type="table" w:styleId="Grigliatabella">
    <w:name w:val="Table Grid"/>
    <w:basedOn w:val="Tabellanormale"/>
    <w:uiPriority w:val="59"/>
    <w:rsid w:val="009B2FA1"/>
    <w:pPr>
      <w:spacing w:after="0" w:line="240" w:lineRule="auto"/>
    </w:pPr>
    <w:rPr>
      <w:rFonts w:eastAsiaTheme="minorHAns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color w:val="F094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2FA1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B2FA1"/>
    <w:rPr>
      <w:b/>
      <w:bCs/>
    </w:rPr>
  </w:style>
  <w:style w:type="character" w:styleId="Enfasicorsivo">
    <w:name w:val="Emphasis"/>
    <w:basedOn w:val="Carpredefinitoparagrafo"/>
    <w:uiPriority w:val="20"/>
    <w:qFormat/>
    <w:rsid w:val="009B2FA1"/>
    <w:rPr>
      <w:i/>
      <w:iCs/>
    </w:rPr>
  </w:style>
  <w:style w:type="paragraph" w:styleId="Nessunaspaziatura">
    <w:name w:val="No Spacing"/>
    <w:uiPriority w:val="1"/>
    <w:qFormat/>
    <w:rsid w:val="009B2FA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B2FA1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2FA1"/>
    <w:rPr>
      <w:color w:val="9D360E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2FA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2FA1"/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B2FA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B2F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B2FA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9B2FA1"/>
    <w:rPr>
      <w:b/>
      <w:bCs/>
      <w:smallCaps/>
      <w:color w:val="9D360E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9B2FA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2FA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50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F85A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6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265E"/>
    <w:rPr>
      <w:color w:val="FCC77E" w:themeColor="followedHyperlink"/>
      <w:u w:val="single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IntestazioneCarattere1">
    <w:name w:val="Intestazione Carattere1"/>
    <w:basedOn w:val="Carpredefinitoparagrafo"/>
    <w:uiPriority w:val="99"/>
    <w:rsid w:val="00DF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NjAwUNdyzdjP/N//vywemRBow==">AMUW2mUZd9pPYvD5ZJ2RsNjnu+bSMkskohv3mmQmSyTlvhxqJS/SaFMXAwIrE0EH/aAMf6mbJZU/KnMXt4jTHJ98L3nqW80sumMyn9JqK0xZMbdAsr3dBI73ldeQAOyjxAK8UDqDvxvT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Praktikantas</dc:creator>
  <cp:lastModifiedBy>Zuanetti Alessandra</cp:lastModifiedBy>
  <cp:revision>5</cp:revision>
  <dcterms:created xsi:type="dcterms:W3CDTF">2021-04-12T14:59:00Z</dcterms:created>
  <dcterms:modified xsi:type="dcterms:W3CDTF">2022-01-22T10:14:00Z</dcterms:modified>
</cp:coreProperties>
</file>